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0F63" w14:textId="6961E544" w:rsidR="005D5D7B" w:rsidRDefault="00000000" w:rsidP="00F70870">
      <w:r>
        <w:rPr>
          <w:noProof/>
        </w:rPr>
        <w:pict w14:anchorId="341FF0DF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495.55pt;margin-top:-47.7pt;width:286.05pt;height:72.7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" strokecolor="white">
            <v:textbox>
              <w:txbxContent>
                <w:p w14:paraId="4C7FA99E" w14:textId="6B0D4C11" w:rsidR="00E767AA" w:rsidRPr="00AF7635" w:rsidRDefault="003A2004" w:rsidP="00381B03">
                  <w:pPr>
                    <w:rPr>
                      <w:sz w:val="26"/>
                      <w:szCs w:val="26"/>
                    </w:rPr>
                  </w:pPr>
                  <w:r w:rsidRPr="00AF7635">
                    <w:rPr>
                      <w:sz w:val="26"/>
                      <w:szCs w:val="26"/>
                    </w:rPr>
                    <w:t xml:space="preserve">Приложение </w:t>
                  </w:r>
                </w:p>
                <w:p w14:paraId="589B0304" w14:textId="77777777" w:rsidR="00BA1463" w:rsidRPr="00AF7635" w:rsidRDefault="00BA1463" w:rsidP="00BA1463">
                  <w:pPr>
                    <w:rPr>
                      <w:sz w:val="26"/>
                      <w:szCs w:val="26"/>
                    </w:rPr>
                  </w:pPr>
                  <w:r w:rsidRPr="00AF7635">
                    <w:rPr>
                      <w:sz w:val="26"/>
                      <w:szCs w:val="26"/>
                    </w:rPr>
                    <w:t xml:space="preserve">к приказу НИУ ВШЭ </w:t>
                  </w:r>
                </w:p>
                <w:p w14:paraId="4DCF8A84" w14:textId="19799AEC" w:rsidR="00BA1463" w:rsidRDefault="003B6116" w:rsidP="00BA1463">
                  <w:pPr>
                    <w:rPr>
                      <w:sz w:val="26"/>
                      <w:szCs w:val="26"/>
                    </w:rPr>
                  </w:pPr>
                  <w:r w:rsidRPr="00AF7635">
                    <w:rPr>
                      <w:sz w:val="26"/>
                      <w:szCs w:val="26"/>
                    </w:rPr>
                    <w:t>от</w:t>
                  </w:r>
                  <w:r w:rsidR="00331E06">
                    <w:rPr>
                      <w:sz w:val="26"/>
                      <w:szCs w:val="26"/>
                    </w:rPr>
                    <w:t xml:space="preserve"> </w:t>
                  </w:r>
                  <w:r w:rsidR="00331E06" w:rsidRPr="00331E06">
                    <w:rPr>
                      <w:sz w:val="26"/>
                      <w:szCs w:val="26"/>
                    </w:rPr>
                    <w:t>10.04.2020</w:t>
                  </w:r>
                  <w:r w:rsidR="00331E06">
                    <w:rPr>
                      <w:sz w:val="26"/>
                      <w:szCs w:val="26"/>
                    </w:rPr>
                    <w:t xml:space="preserve"> </w:t>
                  </w:r>
                  <w:r w:rsidRPr="00AF7635">
                    <w:rPr>
                      <w:sz w:val="26"/>
                      <w:szCs w:val="26"/>
                    </w:rPr>
                    <w:t xml:space="preserve">№ </w:t>
                  </w:r>
                  <w:r w:rsidR="00331E06" w:rsidRPr="00331E06">
                    <w:rPr>
                      <w:sz w:val="26"/>
                      <w:szCs w:val="26"/>
                    </w:rPr>
                    <w:t>6.18.1-</w:t>
                  </w:r>
                  <w:proofErr w:type="gramStart"/>
                  <w:r w:rsidR="00331E06" w:rsidRPr="00331E06">
                    <w:rPr>
                      <w:sz w:val="26"/>
                      <w:szCs w:val="26"/>
                    </w:rPr>
                    <w:t>01/1004-09</w:t>
                  </w:r>
                  <w:proofErr w:type="gramEnd"/>
                </w:p>
                <w:p w14:paraId="05C62351" w14:textId="58C457C7" w:rsidR="00331E06" w:rsidRPr="00331E06" w:rsidRDefault="00331E06" w:rsidP="00BA1463">
                  <w:pPr>
                    <w:rPr>
                      <w:b/>
                      <w:bCs/>
                      <w:color w:val="0070C0"/>
                    </w:rPr>
                  </w:pPr>
                  <w:r w:rsidRPr="00331E06">
                    <w:rPr>
                      <w:b/>
                      <w:bCs/>
                      <w:color w:val="0070C0"/>
                    </w:rPr>
                    <w:t xml:space="preserve">в </w:t>
                  </w:r>
                  <w:proofErr w:type="spellStart"/>
                  <w:proofErr w:type="gramStart"/>
                  <w:r w:rsidRPr="00331E06">
                    <w:rPr>
                      <w:b/>
                      <w:bCs/>
                      <w:color w:val="0070C0"/>
                    </w:rPr>
                    <w:t>ред.приказа</w:t>
                  </w:r>
                  <w:proofErr w:type="spellEnd"/>
                  <w:proofErr w:type="gramEnd"/>
                  <w:r w:rsidRPr="00331E06">
                    <w:rPr>
                      <w:b/>
                      <w:bCs/>
                      <w:color w:val="0070C0"/>
                    </w:rPr>
                    <w:t xml:space="preserve"> от 02.07.2025 №</w:t>
                  </w:r>
                  <w:r w:rsidRPr="00331E06">
                    <w:rPr>
                      <w:b/>
                      <w:bCs/>
                      <w:color w:val="0070C0"/>
                    </w:rPr>
                    <w:t>6.18-</w:t>
                  </w:r>
                  <w:proofErr w:type="gramStart"/>
                  <w:r w:rsidRPr="00331E06">
                    <w:rPr>
                      <w:b/>
                      <w:bCs/>
                      <w:color w:val="0070C0"/>
                    </w:rPr>
                    <w:t>01/020725-4</w:t>
                  </w:r>
                  <w:proofErr w:type="gramEnd"/>
                </w:p>
                <w:p w14:paraId="2E01D088" w14:textId="77777777" w:rsidR="00E729AE" w:rsidRPr="00331E06" w:rsidRDefault="00E729AE" w:rsidP="00CA36DA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</w:p>
    <w:p w14:paraId="6BA563B4" w14:textId="77777777" w:rsidR="00E46884" w:rsidRPr="003B6116" w:rsidRDefault="00E46884" w:rsidP="00E46884">
      <w:pPr>
        <w:jc w:val="center"/>
        <w:rPr>
          <w:b/>
          <w:sz w:val="26"/>
          <w:szCs w:val="26"/>
        </w:rPr>
      </w:pPr>
      <w:r w:rsidRPr="003B6116">
        <w:rPr>
          <w:b/>
          <w:sz w:val="26"/>
          <w:szCs w:val="26"/>
        </w:rPr>
        <w:t xml:space="preserve">Структура подразделений и руководителей, </w:t>
      </w:r>
    </w:p>
    <w:p w14:paraId="42EECFD9" w14:textId="77777777" w:rsidR="00E46884" w:rsidRPr="003B6116" w:rsidRDefault="00E46884" w:rsidP="00E46884">
      <w:pPr>
        <w:jc w:val="center"/>
        <w:rPr>
          <w:sz w:val="26"/>
          <w:szCs w:val="26"/>
        </w:rPr>
      </w:pPr>
      <w:r w:rsidRPr="003B6116">
        <w:rPr>
          <w:b/>
          <w:sz w:val="26"/>
          <w:szCs w:val="26"/>
        </w:rPr>
        <w:t xml:space="preserve">координируемых </w:t>
      </w:r>
      <w:r>
        <w:rPr>
          <w:b/>
          <w:sz w:val="26"/>
          <w:szCs w:val="26"/>
        </w:rPr>
        <w:t>старшим директором по цифровой трансформации</w:t>
      </w:r>
    </w:p>
    <w:p w14:paraId="42700CB3" w14:textId="2EA0A898" w:rsidR="00F70870" w:rsidRDefault="00F70870" w:rsidP="00CC2D53">
      <w:pPr>
        <w:tabs>
          <w:tab w:val="left" w:pos="1329"/>
          <w:tab w:val="left" w:pos="2977"/>
        </w:tabs>
      </w:pPr>
    </w:p>
    <w:p w14:paraId="6470A9A8" w14:textId="221C4DB5" w:rsidR="007F108E" w:rsidRPr="00C76A3F" w:rsidRDefault="00E46884" w:rsidP="00EF7B67">
      <w:pPr>
        <w:tabs>
          <w:tab w:val="left" w:pos="1329"/>
          <w:tab w:val="left" w:pos="2977"/>
        </w:tabs>
        <w:jc w:val="center"/>
      </w:pPr>
      <w:r>
        <w:object w:dxaOrig="12396" w:dyaOrig="5568" w14:anchorId="68FD6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0.4pt;height:323.65pt" o:ole="">
            <v:imagedata r:id="rId5" o:title=""/>
          </v:shape>
          <o:OLEObject Type="Embed" ProgID="Visio.Drawing.15" ShapeID="_x0000_i1025" DrawAspect="Content" ObjectID="_1813047371" r:id="rId6"/>
        </w:object>
      </w:r>
    </w:p>
    <w:sectPr w:rsidR="007F108E" w:rsidRPr="00C76A3F" w:rsidSect="00AE7487">
      <w:pgSz w:w="16838" w:h="11906" w:orient="landscape"/>
      <w:pgMar w:top="113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04"/>
    <w:rsid w:val="00013AC4"/>
    <w:rsid w:val="00016467"/>
    <w:rsid w:val="000450B2"/>
    <w:rsid w:val="00047AFA"/>
    <w:rsid w:val="00072389"/>
    <w:rsid w:val="000753FD"/>
    <w:rsid w:val="00080D41"/>
    <w:rsid w:val="000C3575"/>
    <w:rsid w:val="000F0355"/>
    <w:rsid w:val="00117A68"/>
    <w:rsid w:val="00137679"/>
    <w:rsid w:val="00166C92"/>
    <w:rsid w:val="001709C8"/>
    <w:rsid w:val="001852B9"/>
    <w:rsid w:val="001A5908"/>
    <w:rsid w:val="001B4953"/>
    <w:rsid w:val="001D4754"/>
    <w:rsid w:val="00211C8E"/>
    <w:rsid w:val="002B74CB"/>
    <w:rsid w:val="002E3A5F"/>
    <w:rsid w:val="00306994"/>
    <w:rsid w:val="00315D33"/>
    <w:rsid w:val="00331E06"/>
    <w:rsid w:val="00340077"/>
    <w:rsid w:val="00370C2F"/>
    <w:rsid w:val="00381B03"/>
    <w:rsid w:val="003A0416"/>
    <w:rsid w:val="003A2004"/>
    <w:rsid w:val="003B6116"/>
    <w:rsid w:val="003C0C85"/>
    <w:rsid w:val="003D1DF6"/>
    <w:rsid w:val="003E1466"/>
    <w:rsid w:val="003E343A"/>
    <w:rsid w:val="0043195E"/>
    <w:rsid w:val="00435E3D"/>
    <w:rsid w:val="00440C43"/>
    <w:rsid w:val="00455B77"/>
    <w:rsid w:val="004573DC"/>
    <w:rsid w:val="00481EF5"/>
    <w:rsid w:val="004E325A"/>
    <w:rsid w:val="004E798D"/>
    <w:rsid w:val="00532B50"/>
    <w:rsid w:val="0053477C"/>
    <w:rsid w:val="005708F9"/>
    <w:rsid w:val="0057147A"/>
    <w:rsid w:val="00576B11"/>
    <w:rsid w:val="00586187"/>
    <w:rsid w:val="00586C6C"/>
    <w:rsid w:val="005D5D7B"/>
    <w:rsid w:val="00627418"/>
    <w:rsid w:val="00643A38"/>
    <w:rsid w:val="006904BE"/>
    <w:rsid w:val="006C5046"/>
    <w:rsid w:val="006C7DB2"/>
    <w:rsid w:val="006E4767"/>
    <w:rsid w:val="00707FEF"/>
    <w:rsid w:val="00712C9C"/>
    <w:rsid w:val="00790AD4"/>
    <w:rsid w:val="007B2D3E"/>
    <w:rsid w:val="007C7263"/>
    <w:rsid w:val="007F108E"/>
    <w:rsid w:val="00800185"/>
    <w:rsid w:val="00806098"/>
    <w:rsid w:val="00816229"/>
    <w:rsid w:val="008177B2"/>
    <w:rsid w:val="00821B64"/>
    <w:rsid w:val="00842DF7"/>
    <w:rsid w:val="00871BBB"/>
    <w:rsid w:val="00895076"/>
    <w:rsid w:val="008C0AF8"/>
    <w:rsid w:val="008D5EC1"/>
    <w:rsid w:val="008F3278"/>
    <w:rsid w:val="009034B3"/>
    <w:rsid w:val="00914909"/>
    <w:rsid w:val="00931D3D"/>
    <w:rsid w:val="00937692"/>
    <w:rsid w:val="0095096C"/>
    <w:rsid w:val="009656B8"/>
    <w:rsid w:val="009A3CC0"/>
    <w:rsid w:val="009A46D1"/>
    <w:rsid w:val="009D4C23"/>
    <w:rsid w:val="009F727B"/>
    <w:rsid w:val="00A0117A"/>
    <w:rsid w:val="00A10E60"/>
    <w:rsid w:val="00A2248C"/>
    <w:rsid w:val="00A310A8"/>
    <w:rsid w:val="00A37A74"/>
    <w:rsid w:val="00A45797"/>
    <w:rsid w:val="00A607E6"/>
    <w:rsid w:val="00A84BC1"/>
    <w:rsid w:val="00A84EC4"/>
    <w:rsid w:val="00AA13A7"/>
    <w:rsid w:val="00AC541C"/>
    <w:rsid w:val="00AC57BF"/>
    <w:rsid w:val="00AD0E54"/>
    <w:rsid w:val="00AE7487"/>
    <w:rsid w:val="00AF7635"/>
    <w:rsid w:val="00B035E8"/>
    <w:rsid w:val="00B167F5"/>
    <w:rsid w:val="00B16943"/>
    <w:rsid w:val="00B268B7"/>
    <w:rsid w:val="00B67AD8"/>
    <w:rsid w:val="00B95DBA"/>
    <w:rsid w:val="00BA1463"/>
    <w:rsid w:val="00BA71F3"/>
    <w:rsid w:val="00BB5451"/>
    <w:rsid w:val="00C1530C"/>
    <w:rsid w:val="00C25693"/>
    <w:rsid w:val="00C5796C"/>
    <w:rsid w:val="00C76A3F"/>
    <w:rsid w:val="00C77F84"/>
    <w:rsid w:val="00CA36DA"/>
    <w:rsid w:val="00CC2D53"/>
    <w:rsid w:val="00CC5933"/>
    <w:rsid w:val="00CE04D4"/>
    <w:rsid w:val="00D12F9E"/>
    <w:rsid w:val="00D21C1E"/>
    <w:rsid w:val="00D35725"/>
    <w:rsid w:val="00D44958"/>
    <w:rsid w:val="00D46E0B"/>
    <w:rsid w:val="00D57F88"/>
    <w:rsid w:val="00D83905"/>
    <w:rsid w:val="00D84A60"/>
    <w:rsid w:val="00D87F9D"/>
    <w:rsid w:val="00DD5085"/>
    <w:rsid w:val="00DF55A7"/>
    <w:rsid w:val="00E24BAA"/>
    <w:rsid w:val="00E31F2F"/>
    <w:rsid w:val="00E356D5"/>
    <w:rsid w:val="00E44117"/>
    <w:rsid w:val="00E46884"/>
    <w:rsid w:val="00E5161C"/>
    <w:rsid w:val="00E664AE"/>
    <w:rsid w:val="00E67672"/>
    <w:rsid w:val="00E729AE"/>
    <w:rsid w:val="00E72B20"/>
    <w:rsid w:val="00E767AA"/>
    <w:rsid w:val="00EF7B67"/>
    <w:rsid w:val="00F060C8"/>
    <w:rsid w:val="00F2340E"/>
    <w:rsid w:val="00F63B2D"/>
    <w:rsid w:val="00F70870"/>
    <w:rsid w:val="00F81247"/>
    <w:rsid w:val="00F835B9"/>
    <w:rsid w:val="00FA0FF4"/>
    <w:rsid w:val="00FE3329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33AD929"/>
  <w15:docId w15:val="{EC2581CE-AE20-4FD2-A3AB-66437E10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A2004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2004"/>
    <w:pPr>
      <w:jc w:val="center"/>
    </w:pPr>
    <w:rPr>
      <w:sz w:val="18"/>
    </w:rPr>
  </w:style>
  <w:style w:type="paragraph" w:styleId="a4">
    <w:name w:val="Balloon Text"/>
    <w:basedOn w:val="a"/>
    <w:semiHidden/>
    <w:rsid w:val="003A2004"/>
    <w:rPr>
      <w:rFonts w:ascii="Tahoma" w:hAnsi="Tahoma" w:cs="Tahoma"/>
      <w:sz w:val="16"/>
      <w:szCs w:val="16"/>
    </w:rPr>
  </w:style>
  <w:style w:type="character" w:customStyle="1" w:styleId="cavalue1">
    <w:name w:val="cavalue1"/>
    <w:rsid w:val="00AD0E54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D18DEB2B-94D6-412F-B1E7-0A9C9A315D0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Аржанцева Татьяна Сергеевна</cp:lastModifiedBy>
  <cp:revision>2</cp:revision>
  <cp:lastPrinted>2014-05-27T07:36:00Z</cp:lastPrinted>
  <dcterms:created xsi:type="dcterms:W3CDTF">2025-07-03T08:30:00Z</dcterms:created>
  <dcterms:modified xsi:type="dcterms:W3CDTF">2025-07-03T08:30:00Z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Дудорова Н.В.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отдел организационной стр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2020/11/23-789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17.05.2019 № 6.18.1-01/1705-05_x000d_
</vt:lpwstr>
  </property>
  <property fmtid="{D5CDD505-2E9C-101B-9397-08002B2CF9AE}" pid="13" name="creatorPost">
    <vt:lpwstr>Аналитик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О полномочиях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 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</Properties>
</file>